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AA242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2D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AA242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2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AA242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2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AA242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2D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AA2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AA242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AA242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2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AA242D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AA242D" w:rsidRDefault="00AD5B50" w:rsidP="00867356">
      <w:pPr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29</w:t>
      </w:r>
      <w:r w:rsidR="006B40A7" w:rsidRPr="00AA242D">
        <w:rPr>
          <w:rFonts w:ascii="Times New Roman" w:hAnsi="Times New Roman" w:cs="Times New Roman"/>
          <w:sz w:val="26"/>
          <w:szCs w:val="26"/>
        </w:rPr>
        <w:t xml:space="preserve"> ию</w:t>
      </w:r>
      <w:r w:rsidRPr="00AA242D">
        <w:rPr>
          <w:rFonts w:ascii="Times New Roman" w:hAnsi="Times New Roman" w:cs="Times New Roman"/>
          <w:sz w:val="26"/>
          <w:szCs w:val="26"/>
        </w:rPr>
        <w:t>л</w:t>
      </w:r>
      <w:r w:rsidR="006B40A7" w:rsidRPr="00AA242D">
        <w:rPr>
          <w:rFonts w:ascii="Times New Roman" w:hAnsi="Times New Roman" w:cs="Times New Roman"/>
          <w:sz w:val="26"/>
          <w:szCs w:val="26"/>
        </w:rPr>
        <w:t xml:space="preserve">я </w:t>
      </w:r>
      <w:r w:rsidR="008769C6" w:rsidRPr="00AA242D">
        <w:rPr>
          <w:rFonts w:ascii="Times New Roman" w:hAnsi="Times New Roman" w:cs="Times New Roman"/>
          <w:sz w:val="26"/>
          <w:szCs w:val="26"/>
        </w:rPr>
        <w:t>2020</w:t>
      </w:r>
      <w:r w:rsidR="009B516D" w:rsidRPr="00AA242D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AA242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40A7" w:rsidRPr="00AA242D">
        <w:rPr>
          <w:rFonts w:ascii="Times New Roman" w:hAnsi="Times New Roman" w:cs="Times New Roman"/>
          <w:sz w:val="26"/>
          <w:szCs w:val="26"/>
        </w:rPr>
        <w:t xml:space="preserve">        </w:t>
      </w:r>
      <w:r w:rsidR="007772F8" w:rsidRPr="00AA242D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AA242D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AA24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AA242D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AA242D">
        <w:rPr>
          <w:rFonts w:ascii="Times New Roman" w:hAnsi="Times New Roman" w:cs="Times New Roman"/>
          <w:sz w:val="26"/>
          <w:szCs w:val="26"/>
        </w:rPr>
        <w:t>№</w:t>
      </w:r>
      <w:r w:rsidR="00B014B4" w:rsidRPr="00AA242D">
        <w:rPr>
          <w:rFonts w:ascii="Times New Roman" w:hAnsi="Times New Roman" w:cs="Times New Roman"/>
          <w:sz w:val="26"/>
          <w:szCs w:val="26"/>
        </w:rPr>
        <w:t xml:space="preserve"> </w:t>
      </w:r>
      <w:r w:rsidRPr="00AA242D">
        <w:rPr>
          <w:rFonts w:ascii="Times New Roman" w:hAnsi="Times New Roman" w:cs="Times New Roman"/>
          <w:sz w:val="26"/>
          <w:szCs w:val="26"/>
        </w:rPr>
        <w:t>314</w:t>
      </w:r>
    </w:p>
    <w:p w:rsidR="00206AD0" w:rsidRPr="00AA242D" w:rsidRDefault="00206AD0" w:rsidP="00867356">
      <w:pPr>
        <w:rPr>
          <w:rFonts w:ascii="Times New Roman" w:hAnsi="Times New Roman" w:cs="Times New Roman"/>
        </w:rPr>
      </w:pPr>
    </w:p>
    <w:p w:rsidR="00890D5D" w:rsidRPr="00AA242D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AA242D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AA242D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AA242D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AA242D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AA242D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AA242D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AA242D">
        <w:rPr>
          <w:rFonts w:ascii="Times New Roman" w:hAnsi="Times New Roman"/>
          <w:b/>
          <w:sz w:val="26"/>
          <w:szCs w:val="26"/>
        </w:rPr>
        <w:t xml:space="preserve"> годов</w:t>
      </w:r>
      <w:r w:rsidRPr="00AA242D">
        <w:rPr>
          <w:rFonts w:ascii="Times New Roman" w:hAnsi="Times New Roman"/>
          <w:b/>
          <w:sz w:val="26"/>
          <w:szCs w:val="26"/>
        </w:rPr>
        <w:t>»</w:t>
      </w:r>
    </w:p>
    <w:p w:rsidR="0025772D" w:rsidRPr="00AA242D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AA242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AA242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AA242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AA242D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AA242D" w:rsidRDefault="00BE326C" w:rsidP="00BE326C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AA242D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BE326C" w:rsidRPr="00AA242D" w:rsidRDefault="009147EE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1</w:t>
      </w:r>
      <w:r w:rsidR="006B40A7"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) </w:t>
      </w:r>
      <w:r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Приложение 7</w:t>
      </w:r>
      <w:r w:rsidR="00BE326C"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1 к настоящему решению.</w:t>
      </w:r>
    </w:p>
    <w:p w:rsidR="00BE326C" w:rsidRPr="00AA242D" w:rsidRDefault="00BE326C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E326C" w:rsidRPr="00AA242D" w:rsidRDefault="009147EE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="006B40A7"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248E9"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9</w:t>
      </w:r>
      <w:r w:rsidR="00BE326C" w:rsidRPr="00AA242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2 к настоящему решению.</w:t>
      </w:r>
    </w:p>
    <w:p w:rsidR="00BE326C" w:rsidRPr="00AA242D" w:rsidRDefault="00BE326C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E326C" w:rsidRPr="00AA242D" w:rsidRDefault="009147EE" w:rsidP="00BE326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2</w:t>
      </w:r>
      <w:r w:rsidR="00BE326C" w:rsidRPr="00AA242D">
        <w:rPr>
          <w:rFonts w:ascii="Times New Roman" w:hAnsi="Times New Roman" w:cs="Times New Roman"/>
          <w:sz w:val="26"/>
          <w:szCs w:val="26"/>
        </w:rPr>
        <w:t>.Настоящее решение вступает в силу с момента официального опубликования.</w:t>
      </w: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AA242D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AA242D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AA242D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Pr="00AA242D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AA242D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AA242D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AA242D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AA242D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EF1D82" w:rsidRPr="00AA242D" w:rsidRDefault="00EF1D82" w:rsidP="00BE326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F1D82" w:rsidRPr="00AA242D" w:rsidRDefault="00EF1D82" w:rsidP="00BE326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F1D82" w:rsidRPr="00AA242D" w:rsidRDefault="00EF1D82" w:rsidP="00BE326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E326C" w:rsidRPr="00AA242D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AA242D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Приложение 1</w:t>
      </w:r>
      <w:r w:rsidR="000C0427" w:rsidRPr="00AA242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AA242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6CE2" w:rsidRPr="00AA242D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 xml:space="preserve">от </w:t>
      </w:r>
      <w:r w:rsidR="00AD5B50" w:rsidRPr="00AA242D">
        <w:rPr>
          <w:rFonts w:ascii="Times New Roman" w:hAnsi="Times New Roman" w:cs="Times New Roman"/>
          <w:sz w:val="24"/>
          <w:szCs w:val="24"/>
        </w:rPr>
        <w:t>2</w:t>
      </w:r>
      <w:r w:rsidR="006B40A7" w:rsidRPr="00AA242D">
        <w:rPr>
          <w:rFonts w:ascii="Times New Roman" w:hAnsi="Times New Roman" w:cs="Times New Roman"/>
          <w:sz w:val="24"/>
          <w:szCs w:val="24"/>
        </w:rPr>
        <w:t>9.0</w:t>
      </w:r>
      <w:r w:rsidR="00AD5B50" w:rsidRPr="00AA242D">
        <w:rPr>
          <w:rFonts w:ascii="Times New Roman" w:hAnsi="Times New Roman" w:cs="Times New Roman"/>
          <w:sz w:val="24"/>
          <w:szCs w:val="24"/>
        </w:rPr>
        <w:t>7</w:t>
      </w:r>
      <w:r w:rsidR="006B40A7" w:rsidRPr="00AA242D">
        <w:rPr>
          <w:rFonts w:ascii="Times New Roman" w:hAnsi="Times New Roman" w:cs="Times New Roman"/>
          <w:sz w:val="24"/>
          <w:szCs w:val="24"/>
        </w:rPr>
        <w:t>.2020 № 3</w:t>
      </w:r>
      <w:r w:rsidR="00AD5B50" w:rsidRPr="00AA242D">
        <w:rPr>
          <w:rFonts w:ascii="Times New Roman" w:hAnsi="Times New Roman" w:cs="Times New Roman"/>
          <w:sz w:val="24"/>
          <w:szCs w:val="24"/>
        </w:rPr>
        <w:t>14</w:t>
      </w:r>
    </w:p>
    <w:p w:rsidR="000E3865" w:rsidRPr="00AA242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«</w:t>
      </w:r>
      <w:r w:rsidR="000E3865" w:rsidRPr="00AA242D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AA242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комитета </w:t>
      </w:r>
    </w:p>
    <w:p w:rsidR="000E3865" w:rsidRPr="00AA242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AA242D" w:rsidRDefault="000E3865" w:rsidP="009147EE">
      <w:pPr>
        <w:ind w:left="6946"/>
        <w:rPr>
          <w:rFonts w:ascii="Times New Roman" w:hAnsi="Times New Roman" w:cs="Times New Roman"/>
        </w:rPr>
      </w:pPr>
      <w:r w:rsidRPr="00AA242D">
        <w:rPr>
          <w:rFonts w:ascii="Times New Roman" w:hAnsi="Times New Roman" w:cs="Times New Roman"/>
          <w:sz w:val="24"/>
          <w:szCs w:val="24"/>
        </w:rPr>
        <w:t>от</w:t>
      </w:r>
      <w:r w:rsidR="009147EE" w:rsidRPr="00AA242D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AA242D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4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AA242D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AA2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AA242D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AA242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AA242D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AA242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  <w:r w:rsidR="00EE30B9" w:rsidRPr="00AA242D">
              <w:rPr>
                <w:rFonts w:ascii="Times New Roman" w:hAnsi="Times New Roman" w:cs="Times New Roman"/>
                <w:sz w:val="24"/>
                <w:szCs w:val="24"/>
              </w:rPr>
              <w:t>328,88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AA24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AA242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AA242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AA242D" w:rsidRDefault="00BD50BA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AA242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AA242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AA242D" w:rsidRDefault="00BD50BA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AA242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AA242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AA242D" w:rsidRDefault="00BD50BA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AA242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AA242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AA242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AA242D" w:rsidRDefault="00BD50BA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AA242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AA242D" w:rsidRDefault="008769C6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AA242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AA242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AA242D" w:rsidRDefault="008769C6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AA24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73622C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AA242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AA242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AA242D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AA24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AA242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AA242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AA242D" w:rsidRDefault="0073622C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AA242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AA242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E30B9" w:rsidRPr="00AA242D">
              <w:rPr>
                <w:rFonts w:ascii="Times New Roman" w:hAnsi="Times New Roman" w:cs="Times New Roman"/>
                <w:sz w:val="24"/>
                <w:szCs w:val="24"/>
              </w:rPr>
              <w:t>4718,88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AA242D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AA242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AA242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AA242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AA242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AA242D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AA242D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30B9" w:rsidRPr="00AA242D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77031" w:rsidRPr="00AA242D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914" w:rsidRPr="00AA242D">
              <w:rPr>
                <w:rFonts w:ascii="Times New Roman" w:hAnsi="Times New Roman" w:cs="Times New Roman"/>
                <w:sz w:val="24"/>
                <w:szCs w:val="24"/>
              </w:rPr>
              <w:t>5718,88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AA242D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AA242D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AA242D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AA242D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AA242D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33914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AA242D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AA242D" w:rsidRDefault="00B33914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AA242D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AA242D" w:rsidRDefault="00B33914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AA242D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AA242D" w:rsidRDefault="00B33914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AA242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AA242D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AA242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AA242D" w:rsidRDefault="00B33914" w:rsidP="001B5CA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AA24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AA242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AA242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AA242D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AA242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AA242D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AA242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AA242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AA242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AA242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AA242D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AA242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AA242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7525</w:t>
            </w:r>
            <w:r w:rsidR="004B7D13"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AA2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AA2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  <w:r w:rsidR="004B7D13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AA242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AA242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AA242D" w:rsidRDefault="008769C6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AA242D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6E21" w:rsidRPr="00AA242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D6E21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5115000</w:t>
            </w:r>
            <w:r w:rsidR="004D6E21" w:rsidRPr="00AA24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A242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Защита жизни и здоровья граждан, обеспечения надлежащего состояния источников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  <w:r w:rsidR="004D6E21" w:rsidRPr="00AA242D">
              <w:rPr>
                <w:rFonts w:ascii="Times New Roman" w:hAnsi="Times New Roman" w:cs="Times New Roman"/>
                <w:sz w:val="24"/>
                <w:szCs w:val="24"/>
              </w:rPr>
              <w:t>318,04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AA242D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4D6E21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AA242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AA242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AA242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AA242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AA242D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AA242D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>
            <w:pPr>
              <w:rPr>
                <w:b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AA2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AA242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12660696,12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955B6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5375552,94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7077867,18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955B6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207276,00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AA242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AA242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AA242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AA242D" w:rsidRDefault="001F1DF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34810031,04</w:t>
            </w:r>
          </w:p>
        </w:tc>
      </w:tr>
    </w:tbl>
    <w:p w:rsidR="00FB295C" w:rsidRPr="00AA242D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AA242D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Приложение 2</w:t>
      </w:r>
      <w:r w:rsidR="000C0427" w:rsidRPr="00AA242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AA242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AA242D" w:rsidRDefault="00AD5B50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от 29.07.2020 № 314</w:t>
      </w:r>
      <w:r w:rsidR="006B40A7" w:rsidRPr="00AA242D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AA242D">
        <w:rPr>
          <w:rFonts w:ascii="Times New Roman" w:hAnsi="Times New Roman" w:cs="Times New Roman"/>
          <w:sz w:val="24"/>
          <w:szCs w:val="24"/>
        </w:rPr>
        <w:t>«</w:t>
      </w:r>
      <w:r w:rsidR="00336B93" w:rsidRPr="00AA242D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AA242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AA242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AA242D" w:rsidRDefault="00336B93" w:rsidP="00406CE2">
      <w:pPr>
        <w:ind w:left="6946"/>
        <w:rPr>
          <w:rFonts w:ascii="Times New Roman" w:hAnsi="Times New Roman" w:cs="Times New Roman"/>
        </w:rPr>
      </w:pPr>
      <w:r w:rsidRPr="00AA242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AA242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AA242D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4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AA2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42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AA242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A242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AA242D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A242D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AA242D">
        <w:rPr>
          <w:rFonts w:ascii="Times New Roman" w:hAnsi="Times New Roman" w:cs="Times New Roman"/>
          <w:sz w:val="24"/>
          <w:szCs w:val="24"/>
        </w:rPr>
        <w:t>рублей</w:t>
      </w:r>
      <w:r w:rsidRPr="00AA242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AA242D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AA242D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AA242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AA242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AA242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AA242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AA242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AA242D" w:rsidRDefault="00117499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34810031,04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7100328,88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непрограммных направлений деятельности органов местного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414718,88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95718,88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82000,00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AA242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AA242D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AA242D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AA242D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AA242D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AA242D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jc w:val="right"/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7525000,00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7525000,00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242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A242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благоустройству территорий (в рамках софинансирования за счет средств  местного бюджета</w:t>
            </w:r>
            <w:r w:rsidRPr="00AA242D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pPr>
              <w:rPr>
                <w:b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AA2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AA242D" w:rsidRDefault="001F1DFA" w:rsidP="001F1DFA"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12660696,12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5B68" w:rsidRPr="00AA242D" w:rsidRDefault="00955B68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5375552,94</w:t>
            </w:r>
          </w:p>
          <w:p w:rsidR="001F1DFA" w:rsidRPr="00AA242D" w:rsidRDefault="001F1DFA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7077867,18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955B68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207276,00</w:t>
            </w:r>
            <w:bookmarkStart w:id="1" w:name="_GoBack"/>
            <w:bookmarkEnd w:id="1"/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AA24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A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r w:rsidRPr="00AA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AA242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AA242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AA242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F1DFA" w:rsidRPr="00AA242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9147EE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2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BE326C" w:rsidSect="0099302F">
      <w:headerReference w:type="even" r:id="rId7"/>
      <w:footerReference w:type="even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13" w:rsidRDefault="00FA1E13" w:rsidP="00867356">
      <w:r>
        <w:separator/>
      </w:r>
    </w:p>
  </w:endnote>
  <w:endnote w:type="continuationSeparator" w:id="0">
    <w:p w:rsidR="00FA1E13" w:rsidRDefault="00FA1E13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2D" w:rsidRDefault="005377FC" w:rsidP="00867356">
    <w:pPr>
      <w:pStyle w:val="a7"/>
      <w:rPr>
        <w:rStyle w:val="a6"/>
      </w:rPr>
    </w:pPr>
    <w:r>
      <w:rPr>
        <w:rStyle w:val="a6"/>
      </w:rPr>
      <w:fldChar w:fldCharType="begin"/>
    </w:r>
    <w:r w:rsidR="00AA24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42D" w:rsidRDefault="00AA242D" w:rsidP="00867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13" w:rsidRDefault="00FA1E13" w:rsidP="00867356">
      <w:r>
        <w:separator/>
      </w:r>
    </w:p>
  </w:footnote>
  <w:footnote w:type="continuationSeparator" w:id="0">
    <w:p w:rsidR="00FA1E13" w:rsidRDefault="00FA1E13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2D" w:rsidRDefault="005377FC" w:rsidP="00867356">
    <w:pPr>
      <w:pStyle w:val="a4"/>
      <w:rPr>
        <w:rStyle w:val="a6"/>
      </w:rPr>
    </w:pPr>
    <w:r>
      <w:rPr>
        <w:rStyle w:val="a6"/>
      </w:rPr>
      <w:fldChar w:fldCharType="begin"/>
    </w:r>
    <w:r w:rsidR="00AA24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42D" w:rsidRDefault="00AA242D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7499"/>
    <w:rsid w:val="00126D9F"/>
    <w:rsid w:val="00131FCD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E7A07"/>
    <w:rsid w:val="002F071C"/>
    <w:rsid w:val="0030123A"/>
    <w:rsid w:val="00301582"/>
    <w:rsid w:val="00303DBC"/>
    <w:rsid w:val="00313D71"/>
    <w:rsid w:val="003238DA"/>
    <w:rsid w:val="00331B48"/>
    <w:rsid w:val="00335435"/>
    <w:rsid w:val="00336B93"/>
    <w:rsid w:val="00341FE5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507E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502494"/>
    <w:rsid w:val="00511424"/>
    <w:rsid w:val="00511CD1"/>
    <w:rsid w:val="00513883"/>
    <w:rsid w:val="00515DF4"/>
    <w:rsid w:val="00526F1F"/>
    <w:rsid w:val="00530873"/>
    <w:rsid w:val="005377FC"/>
    <w:rsid w:val="00537900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C13D5"/>
    <w:rsid w:val="005C2D76"/>
    <w:rsid w:val="005C31F9"/>
    <w:rsid w:val="005D18D6"/>
    <w:rsid w:val="005D33C2"/>
    <w:rsid w:val="005D5476"/>
    <w:rsid w:val="005E2880"/>
    <w:rsid w:val="005E3D5B"/>
    <w:rsid w:val="005E6516"/>
    <w:rsid w:val="00602A42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3BE0"/>
    <w:rsid w:val="007772F8"/>
    <w:rsid w:val="00782CA1"/>
    <w:rsid w:val="00785B54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722BF"/>
    <w:rsid w:val="00A83F3B"/>
    <w:rsid w:val="00A94661"/>
    <w:rsid w:val="00A9719E"/>
    <w:rsid w:val="00AA2367"/>
    <w:rsid w:val="00AA242D"/>
    <w:rsid w:val="00AB0E40"/>
    <w:rsid w:val="00AB4081"/>
    <w:rsid w:val="00AB6F79"/>
    <w:rsid w:val="00AC1634"/>
    <w:rsid w:val="00AD5B50"/>
    <w:rsid w:val="00AE24DB"/>
    <w:rsid w:val="00AE39A3"/>
    <w:rsid w:val="00AE7F1E"/>
    <w:rsid w:val="00B014B4"/>
    <w:rsid w:val="00B01562"/>
    <w:rsid w:val="00B13BEA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61AD"/>
    <w:rsid w:val="00C7705F"/>
    <w:rsid w:val="00C80AFF"/>
    <w:rsid w:val="00C85038"/>
    <w:rsid w:val="00C936D7"/>
    <w:rsid w:val="00C9662D"/>
    <w:rsid w:val="00CA0AE3"/>
    <w:rsid w:val="00CA363C"/>
    <w:rsid w:val="00CA4DDF"/>
    <w:rsid w:val="00CA6BFF"/>
    <w:rsid w:val="00CA7F43"/>
    <w:rsid w:val="00CB370B"/>
    <w:rsid w:val="00CB6B70"/>
    <w:rsid w:val="00CC3772"/>
    <w:rsid w:val="00CC4083"/>
    <w:rsid w:val="00CC6589"/>
    <w:rsid w:val="00CD2B2C"/>
    <w:rsid w:val="00CE09DD"/>
    <w:rsid w:val="00CE1A4B"/>
    <w:rsid w:val="00CE2DDC"/>
    <w:rsid w:val="00CF12EE"/>
    <w:rsid w:val="00CF59F1"/>
    <w:rsid w:val="00D05A15"/>
    <w:rsid w:val="00D142CA"/>
    <w:rsid w:val="00D17A47"/>
    <w:rsid w:val="00D2142B"/>
    <w:rsid w:val="00D2457D"/>
    <w:rsid w:val="00D31169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6086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1E13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E713-394A-4564-B8A5-7EF1922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8</cp:revision>
  <cp:lastPrinted>2020-07-29T23:54:00Z</cp:lastPrinted>
  <dcterms:created xsi:type="dcterms:W3CDTF">2020-07-29T05:28:00Z</dcterms:created>
  <dcterms:modified xsi:type="dcterms:W3CDTF">2020-08-03T23:26:00Z</dcterms:modified>
</cp:coreProperties>
</file>